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8C" w:rsidRPr="000F4D8C" w:rsidRDefault="000F4D8C" w:rsidP="000F4D8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b/>
          <w:sz w:val="28"/>
          <w:szCs w:val="28"/>
          <w:lang w:val="kk-KZ"/>
        </w:rPr>
        <w:t>Conditions for submitting applications for the ClimateLaunchpad competition</w:t>
      </w:r>
    </w:p>
    <w:p w:rsidR="000F4D8C" w:rsidRPr="000F4D8C" w:rsidRDefault="000F4D8C" w:rsidP="000F4D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4D8C" w:rsidRPr="000F4D8C" w:rsidRDefault="000F4D8C" w:rsidP="000F4D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Researchers, stu</w:t>
      </w:r>
      <w:bookmarkStart w:id="0" w:name="_GoBack"/>
      <w:bookmarkEnd w:id="0"/>
      <w:r w:rsidRPr="000F4D8C">
        <w:rPr>
          <w:rFonts w:ascii="Times New Roman" w:hAnsi="Times New Roman" w:cs="Times New Roman"/>
          <w:sz w:val="28"/>
          <w:szCs w:val="28"/>
          <w:lang w:val="kk-KZ"/>
        </w:rPr>
        <w:t>dents, undergraduates, doctoral students, representatives of SMEs, individual entrepreneurs and other persons can take part in the competition;</w:t>
      </w:r>
    </w:p>
    <w:p w:rsidR="000F4D8C" w:rsidRPr="000F4D8C" w:rsidRDefault="000F4D8C" w:rsidP="000F4D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The application is submitted from a team consisting of no more than 2 people;</w:t>
      </w:r>
    </w:p>
    <w:p w:rsidR="000F4D8C" w:rsidRPr="000F4D8C" w:rsidRDefault="000F4D8C" w:rsidP="000F4D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Team members must be fluent in English, because competition and training will be held in English;</w:t>
      </w:r>
    </w:p>
    <w:p w:rsidR="000F4D8C" w:rsidRPr="000F4D8C" w:rsidRDefault="000F4D8C" w:rsidP="000F4D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An idea can only exist on paper or your business for no more than one year;</w:t>
      </w:r>
    </w:p>
    <w:p w:rsidR="000F4D8C" w:rsidRPr="000F4D8C" w:rsidRDefault="000F4D8C" w:rsidP="000F4D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At the present stage of development of the project (idea) there is no commercial sales of products, technical solutions or prototypes;</w:t>
      </w:r>
    </w:p>
    <w:p w:rsidR="000F4D8C" w:rsidRPr="000F4D8C" w:rsidRDefault="000F4D8C" w:rsidP="000F4D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For the development of a business idea, no more than 200 thousand euros in the total amount of financing can be attracted earlier (venture financing should not be received for the project implementation)</w:t>
      </w:r>
    </w:p>
    <w:p w:rsidR="000F4D8C" w:rsidRPr="000F4D8C" w:rsidRDefault="000F4D8C" w:rsidP="000F4D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A business idea submitted for participation in a contest should not violate the intellectual property rights of third parties.</w:t>
      </w:r>
    </w:p>
    <w:p w:rsidR="000F4D8C" w:rsidRPr="000F4D8C" w:rsidRDefault="000F4D8C" w:rsidP="000F4D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4D8C" w:rsidRPr="000F4D8C" w:rsidRDefault="000F4D8C" w:rsidP="000F4D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 xml:space="preserve">If your application is selected to participate in the National Final, </w:t>
      </w:r>
      <w:r w:rsidRPr="000F4D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100% participation</w:t>
      </w:r>
      <w:r w:rsidRPr="000F4D8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in all events related to the competition is required:</w:t>
      </w:r>
    </w:p>
    <w:p w:rsidR="000F4D8C" w:rsidRPr="000F4D8C" w:rsidRDefault="000F4D8C" w:rsidP="000F4D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4D8C" w:rsidRPr="000F4D8C" w:rsidRDefault="000F4D8C" w:rsidP="000F4D8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July 15-16, 2019 (exact dates will be determined later) two-day training on the development of start-up companies from leading mentors of Climate-KIC;</w:t>
      </w:r>
    </w:p>
    <w:p w:rsidR="000F4D8C" w:rsidRPr="000F4D8C" w:rsidRDefault="000F4D8C" w:rsidP="000F4D8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July-August 2019 (exact dates will be determined later) six additional sessions, which will be held by specially engaged professionals in the field of technological entrepreneurship and the development of start-up companies;</w:t>
      </w:r>
    </w:p>
    <w:p w:rsidR="000F4D8C" w:rsidRPr="000F4D8C" w:rsidRDefault="000F4D8C" w:rsidP="000F4D8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September 2019 (exact date to be determined later) National final of the ClimateLaunchpad competition in Kazakhstan;</w:t>
      </w:r>
    </w:p>
    <w:p w:rsidR="000F4D8C" w:rsidRPr="000F4D8C" w:rsidRDefault="000F4D8C" w:rsidP="000F4D8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D8C">
        <w:rPr>
          <w:rFonts w:ascii="Times New Roman" w:hAnsi="Times New Roman" w:cs="Times New Roman"/>
          <w:sz w:val="28"/>
          <w:szCs w:val="28"/>
          <w:lang w:val="kk-KZ"/>
        </w:rPr>
        <w:t>November 2019 (exact date and venue will be announced additionally) International final of the ClimateLaunchpad competition.</w:t>
      </w:r>
    </w:p>
    <w:p w:rsidR="006D7D6F" w:rsidRPr="000F4D8C" w:rsidRDefault="000F4D8C">
      <w:pPr>
        <w:rPr>
          <w:lang w:val="kk-KZ"/>
        </w:rPr>
      </w:pPr>
    </w:p>
    <w:sectPr w:rsidR="006D7D6F" w:rsidRPr="000F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4BFB"/>
    <w:multiLevelType w:val="hybridMultilevel"/>
    <w:tmpl w:val="4B1E4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41E2"/>
    <w:multiLevelType w:val="hybridMultilevel"/>
    <w:tmpl w:val="88FA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21BE"/>
    <w:multiLevelType w:val="hybridMultilevel"/>
    <w:tmpl w:val="819C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8C"/>
    <w:rsid w:val="000F4D8C"/>
    <w:rsid w:val="008E7D8A"/>
    <w:rsid w:val="00C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5D12F-B7F7-4E24-A14C-0DFF63F2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Олжабаева Жанна</dc:creator>
  <cp:keywords/>
  <dc:description/>
  <cp:lastModifiedBy>Олжабаева Жанна</cp:lastModifiedBy>
  <cp:revision>1</cp:revision>
  <dcterms:created xsi:type="dcterms:W3CDTF">2019-05-14T11:45:00Z</dcterms:created>
  <dcterms:modified xsi:type="dcterms:W3CDTF">2019-05-14T11:46:00Z</dcterms:modified>
</cp:coreProperties>
</file>